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Pr="00310FFB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58">
        <w:rPr>
          <w:rFonts w:ascii="Times New Roman" w:hAnsi="Times New Roman" w:cs="Times New Roman"/>
          <w:i/>
          <w:sz w:val="24"/>
          <w:szCs w:val="24"/>
        </w:rPr>
        <w:t>(для размещения в раздел</w:t>
      </w:r>
      <w:r w:rsidR="00ED2160">
        <w:rPr>
          <w:rFonts w:ascii="Times New Roman" w:hAnsi="Times New Roman" w:cs="Times New Roman"/>
          <w:i/>
          <w:sz w:val="24"/>
          <w:szCs w:val="24"/>
        </w:rPr>
        <w:t>е</w:t>
      </w:r>
      <w:r w:rsidRPr="00915F58">
        <w:rPr>
          <w:rFonts w:ascii="Times New Roman" w:hAnsi="Times New Roman" w:cs="Times New Roman"/>
          <w:i/>
          <w:sz w:val="24"/>
          <w:szCs w:val="24"/>
        </w:rPr>
        <w:t xml:space="preserve"> «Подготовка к ЕГЭ»</w:t>
      </w:r>
      <w:r w:rsidR="00DB7C45">
        <w:rPr>
          <w:rFonts w:ascii="Times New Roman" w:hAnsi="Times New Roman" w:cs="Times New Roman"/>
          <w:i/>
          <w:sz w:val="24"/>
          <w:szCs w:val="24"/>
        </w:rPr>
        <w:t xml:space="preserve"> и «Подготовка к ОГЭ»</w:t>
      </w:r>
      <w:r w:rsidRPr="00915F58">
        <w:rPr>
          <w:rFonts w:ascii="Times New Roman" w:hAnsi="Times New Roman" w:cs="Times New Roman"/>
          <w:i/>
          <w:sz w:val="24"/>
          <w:szCs w:val="24"/>
        </w:rPr>
        <w:t>)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Башкортостан сообщает, что в рамках подготовки к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0ECD">
        <w:rPr>
          <w:rFonts w:ascii="Times New Roman" w:hAnsi="Times New Roman" w:cs="Times New Roman"/>
          <w:sz w:val="28"/>
          <w:szCs w:val="28"/>
        </w:rPr>
        <w:t xml:space="preserve">ГЭ </w:t>
      </w:r>
      <w:r w:rsidR="00E52A58">
        <w:rPr>
          <w:rFonts w:ascii="Times New Roman" w:hAnsi="Times New Roman" w:cs="Times New Roman"/>
          <w:sz w:val="28"/>
          <w:szCs w:val="28"/>
        </w:rPr>
        <w:t xml:space="preserve">и 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E52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E52A58">
        <w:rPr>
          <w:rFonts w:ascii="Times New Roman" w:hAnsi="Times New Roman" w:cs="Times New Roman"/>
          <w:sz w:val="28"/>
          <w:szCs w:val="28"/>
        </w:rPr>
        <w:t>ах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«Подготовка к ЕГЭ»</w:t>
      </w:r>
      <w:r w:rsidR="00BA75DC">
        <w:rPr>
          <w:rFonts w:ascii="Times New Roman" w:hAnsi="Times New Roman" w:cs="Times New Roman"/>
          <w:sz w:val="28"/>
          <w:szCs w:val="28"/>
        </w:rPr>
        <w:t xml:space="preserve"> </w:t>
      </w:r>
      <w:r w:rsidR="00E52A58">
        <w:rPr>
          <w:rFonts w:ascii="Times New Roman" w:hAnsi="Times New Roman" w:cs="Times New Roman"/>
          <w:sz w:val="28"/>
          <w:szCs w:val="28"/>
        </w:rPr>
        <w:t>и «</w:t>
      </w:r>
      <w:r w:rsidR="00E52A58" w:rsidRPr="00E52A58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="00E52A58">
        <w:rPr>
          <w:rFonts w:ascii="Times New Roman" w:hAnsi="Times New Roman" w:cs="Times New Roman"/>
          <w:sz w:val="28"/>
          <w:szCs w:val="28"/>
        </w:rPr>
        <w:t>О</w:t>
      </w:r>
      <w:r w:rsidR="00E52A58" w:rsidRPr="00E52A58">
        <w:rPr>
          <w:rFonts w:ascii="Times New Roman" w:hAnsi="Times New Roman" w:cs="Times New Roman"/>
          <w:sz w:val="28"/>
          <w:szCs w:val="28"/>
        </w:rPr>
        <w:t>ГЭ»</w:t>
      </w:r>
      <w:r w:rsidR="00E52A58"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</w:t>
      </w:r>
      <w:r w:rsidR="00E5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экспертами предметных комиссий Республики Башкортостан по подготовке к ЕГЭ </w:t>
      </w:r>
      <w:r w:rsidR="00E52A58">
        <w:rPr>
          <w:rFonts w:ascii="Times New Roman" w:hAnsi="Times New Roman" w:cs="Times New Roman"/>
          <w:sz w:val="28"/>
          <w:szCs w:val="28"/>
        </w:rPr>
        <w:t xml:space="preserve">и 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</w:t>
      </w:r>
      <w:r w:rsidRPr="00E52A58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1 </w:t>
      </w:r>
      <w:r w:rsidRPr="00E52A58">
        <w:rPr>
          <w:rFonts w:ascii="Times New Roman" w:eastAsiaTheme="minorHAnsi" w:hAnsi="Times New Roman"/>
          <w:sz w:val="28"/>
          <w:szCs w:val="28"/>
        </w:rPr>
        <w:t>апреля 2024 года возобновляются онлайн-консультации по всем учебным предметам с участием лучших преподавателей ВУЗов и школ республики – председателей и членов республиканских предметных комиссий Республики Башкортостан с трансляцией на Ю-туб канале: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-</w:t>
      </w:r>
      <w:r w:rsidRPr="00E52A58">
        <w:rPr>
          <w:rFonts w:ascii="Times New Roman" w:eastAsiaTheme="minorHAnsi" w:hAnsi="Times New Roman"/>
          <w:sz w:val="28"/>
          <w:szCs w:val="28"/>
        </w:rPr>
        <w:tab/>
        <w:t xml:space="preserve">ЕГЭ – каждый вторник и четверг с 15.00 ч. до 17.00 ч. (по графику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E52A58">
        <w:rPr>
          <w:rFonts w:ascii="Times New Roman" w:eastAsiaTheme="minorHAnsi" w:hAnsi="Times New Roman"/>
          <w:sz w:val="28"/>
          <w:szCs w:val="28"/>
        </w:rPr>
        <w:t xml:space="preserve">с 02 апреля по 25 апреля 2024 года); 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-</w:t>
      </w:r>
      <w:r w:rsidRPr="00E52A58">
        <w:rPr>
          <w:rFonts w:ascii="Times New Roman" w:eastAsiaTheme="minorHAnsi" w:hAnsi="Times New Roman"/>
          <w:sz w:val="28"/>
          <w:szCs w:val="28"/>
        </w:rPr>
        <w:tab/>
        <w:t xml:space="preserve">ОГЭ – каждую среду и пятницу с 15.00 ч. до 17.00 ч. (по графику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E52A58">
        <w:rPr>
          <w:rFonts w:ascii="Times New Roman" w:eastAsiaTheme="minorHAnsi" w:hAnsi="Times New Roman"/>
          <w:sz w:val="28"/>
          <w:szCs w:val="28"/>
        </w:rPr>
        <w:t>с 03 апреля по 26 апреля 2024 года).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Все желающие (выпускники, учителя и родители (законные представители) могут задать вопросы, которые вызывают у них затруднения в процессе подготовки к экзаменам, или направить их в ходе проведения онлайн-консультации либо на адреса электронной почты: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по ЕГЭ – gia11@rcoi02.ru</w:t>
      </w:r>
    </w:p>
    <w:p w:rsidR="00915F58" w:rsidRDefault="00E52A58" w:rsidP="00E52A58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по ОГЭ – gia9@rcoi02.ru  .</w:t>
      </w:r>
    </w:p>
    <w:p w:rsidR="00915F58" w:rsidRPr="00915F58" w:rsidRDefault="00915F58" w:rsidP="00E52A5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E52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BA75D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CD"/>
    <w:rsid w:val="0013635E"/>
    <w:rsid w:val="001550B8"/>
    <w:rsid w:val="00167693"/>
    <w:rsid w:val="002E4CD0"/>
    <w:rsid w:val="00543B81"/>
    <w:rsid w:val="00631132"/>
    <w:rsid w:val="00674618"/>
    <w:rsid w:val="006A30E1"/>
    <w:rsid w:val="00864A13"/>
    <w:rsid w:val="00891B4C"/>
    <w:rsid w:val="00893E67"/>
    <w:rsid w:val="00915F58"/>
    <w:rsid w:val="00A04138"/>
    <w:rsid w:val="00A60ECD"/>
    <w:rsid w:val="00A819EF"/>
    <w:rsid w:val="00BA75DC"/>
    <w:rsid w:val="00DB7C45"/>
    <w:rsid w:val="00E37DA0"/>
    <w:rsid w:val="00E52A58"/>
    <w:rsid w:val="00EA25CA"/>
    <w:rsid w:val="00ED2160"/>
    <w:rsid w:val="00ED346F"/>
    <w:rsid w:val="00F43E62"/>
    <w:rsid w:val="00FB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МОБУ ООШ с. Тугай</cp:lastModifiedBy>
  <cp:revision>2</cp:revision>
  <cp:lastPrinted>2022-02-03T11:08:00Z</cp:lastPrinted>
  <dcterms:created xsi:type="dcterms:W3CDTF">2024-03-27T10:57:00Z</dcterms:created>
  <dcterms:modified xsi:type="dcterms:W3CDTF">2024-03-27T10:57:00Z</dcterms:modified>
</cp:coreProperties>
</file>